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B99FA2" w14:textId="2CDB3608" w:rsidR="003736EE" w:rsidRPr="00D85D26" w:rsidRDefault="00E82F2F" w:rsidP="001850F2">
      <w:pPr>
        <w:pStyle w:val="Title"/>
        <w:spacing w:after="0"/>
        <w:contextualSpacing w:val="0"/>
        <w:jc w:val="center"/>
        <w:rPr>
          <w:rFonts w:ascii="Times" w:hAnsi="Times"/>
          <w:sz w:val="36"/>
          <w:szCs w:val="36"/>
        </w:rPr>
      </w:pPr>
      <w:r w:rsidRPr="00D85D26">
        <w:rPr>
          <w:rFonts w:ascii="Times" w:hAnsi="Times"/>
          <w:sz w:val="36"/>
          <w:szCs w:val="36"/>
        </w:rPr>
        <w:t xml:space="preserve">CMPS </w:t>
      </w:r>
      <w:r w:rsidR="00B706DC" w:rsidRPr="00D85D26">
        <w:rPr>
          <w:rFonts w:ascii="Times" w:hAnsi="Times"/>
          <w:sz w:val="36"/>
          <w:szCs w:val="36"/>
        </w:rPr>
        <w:t>350</w:t>
      </w:r>
      <w:r w:rsidRPr="00D85D26">
        <w:rPr>
          <w:rFonts w:ascii="Times" w:hAnsi="Times"/>
          <w:sz w:val="36"/>
          <w:szCs w:val="36"/>
        </w:rPr>
        <w:t xml:space="preserve">- </w:t>
      </w:r>
      <w:r w:rsidR="00B706DC" w:rsidRPr="00D85D26">
        <w:rPr>
          <w:rFonts w:ascii="Times" w:hAnsi="Times"/>
          <w:sz w:val="36"/>
          <w:szCs w:val="36"/>
        </w:rPr>
        <w:t>Web Development Fundamentals</w:t>
      </w:r>
    </w:p>
    <w:p w14:paraId="362DE4F7" w14:textId="08BCACB6" w:rsidR="00F93229" w:rsidRPr="00D85D26" w:rsidRDefault="0009186A" w:rsidP="00B706DC">
      <w:pPr>
        <w:spacing w:after="240" w:line="235" w:lineRule="auto"/>
        <w:ind w:left="17"/>
        <w:jc w:val="center"/>
        <w:rPr>
          <w:rFonts w:ascii="Times" w:hAnsi="Times"/>
          <w:b/>
          <w:color w:val="4E81BD"/>
          <w:sz w:val="36"/>
          <w:szCs w:val="36"/>
        </w:rPr>
      </w:pPr>
      <w:r w:rsidRPr="00D85D26">
        <w:rPr>
          <w:rFonts w:ascii="Times" w:hAnsi="Times"/>
          <w:b/>
          <w:color w:val="4E81BD"/>
          <w:sz w:val="36"/>
          <w:szCs w:val="36"/>
        </w:rPr>
        <w:t>Midterm</w:t>
      </w:r>
      <w:r w:rsidR="000B4562" w:rsidRPr="00D85D26">
        <w:rPr>
          <w:rFonts w:ascii="Times" w:hAnsi="Times"/>
          <w:b/>
          <w:color w:val="4E81BD"/>
          <w:sz w:val="36"/>
          <w:szCs w:val="36"/>
        </w:rPr>
        <w:t xml:space="preserve"> Exam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4"/>
        <w:gridCol w:w="6690"/>
      </w:tblGrid>
      <w:tr w:rsidR="00027390" w:rsidRPr="00DE7F1C" w14:paraId="6DE94980" w14:textId="77777777" w:rsidTr="002B18DC">
        <w:tc>
          <w:tcPr>
            <w:tcW w:w="2814" w:type="dxa"/>
          </w:tcPr>
          <w:p w14:paraId="19B5ACC7" w14:textId="77777777" w:rsidR="00F93229" w:rsidRPr="00DE7F1C" w:rsidRDefault="00F93229" w:rsidP="002B18DC">
            <w:pPr>
              <w:rPr>
                <w:rFonts w:ascii="Times" w:hAnsi="Times"/>
                <w:b/>
              </w:rPr>
            </w:pPr>
            <w:r w:rsidRPr="00DE7F1C">
              <w:rPr>
                <w:rFonts w:ascii="Times" w:hAnsi="Times"/>
                <w:b/>
              </w:rPr>
              <w:t>Student Name</w:t>
            </w:r>
          </w:p>
        </w:tc>
        <w:tc>
          <w:tcPr>
            <w:tcW w:w="7132" w:type="dxa"/>
          </w:tcPr>
          <w:p w14:paraId="69B207FC" w14:textId="0B492B94" w:rsidR="00F93229" w:rsidRPr="00DE7F1C" w:rsidRDefault="00E82F2F" w:rsidP="002B18DC">
            <w:pPr>
              <w:rPr>
                <w:rFonts w:ascii="Times" w:hAnsi="Times"/>
                <w:bCs/>
              </w:rPr>
            </w:pPr>
            <w:r w:rsidRPr="00DE7F1C">
              <w:rPr>
                <w:rFonts w:ascii="Times" w:hAnsi="Times"/>
                <w:bCs/>
              </w:rPr>
              <w:t xml:space="preserve"> </w:t>
            </w:r>
            <w:r w:rsidR="000B4562" w:rsidRPr="00DE7F1C">
              <w:rPr>
                <w:rFonts w:ascii="Times" w:hAnsi="Times"/>
                <w:bCs/>
              </w:rPr>
              <w:t xml:space="preserve"> </w:t>
            </w:r>
            <w:r w:rsidR="00F732C8">
              <w:rPr>
                <w:rFonts w:ascii="Times" w:hAnsi="Times"/>
                <w:bCs/>
              </w:rPr>
              <w:t xml:space="preserve"> </w:t>
            </w:r>
            <w:r w:rsidR="00570DA8">
              <w:rPr>
                <w:rFonts w:ascii="Times" w:hAnsi="Times"/>
                <w:bCs/>
              </w:rPr>
              <w:t>Syed Ahmad Faraz Subzwari</w:t>
            </w:r>
          </w:p>
        </w:tc>
      </w:tr>
      <w:tr w:rsidR="00027390" w:rsidRPr="00DE7F1C" w14:paraId="42A3D728" w14:textId="77777777" w:rsidTr="002B18DC">
        <w:tc>
          <w:tcPr>
            <w:tcW w:w="2814" w:type="dxa"/>
          </w:tcPr>
          <w:p w14:paraId="29B5B67A" w14:textId="77777777" w:rsidR="00F93229" w:rsidRPr="00DE7F1C" w:rsidRDefault="00F93229" w:rsidP="002B18DC">
            <w:pPr>
              <w:rPr>
                <w:rFonts w:ascii="Times" w:hAnsi="Times"/>
                <w:b/>
              </w:rPr>
            </w:pPr>
            <w:r w:rsidRPr="00DE7F1C">
              <w:rPr>
                <w:rFonts w:ascii="Times" w:hAnsi="Times"/>
                <w:b/>
              </w:rPr>
              <w:t>Student Id</w:t>
            </w:r>
          </w:p>
        </w:tc>
        <w:tc>
          <w:tcPr>
            <w:tcW w:w="7132" w:type="dxa"/>
          </w:tcPr>
          <w:p w14:paraId="3B262D47" w14:textId="736079E8" w:rsidR="00F93229" w:rsidRPr="00027390" w:rsidRDefault="00E82F2F" w:rsidP="002B18DC">
            <w:pPr>
              <w:rPr>
                <w:rFonts w:ascii="Times" w:hAnsi="Times"/>
                <w:bCs/>
                <w:sz w:val="36"/>
                <w:szCs w:val="36"/>
                <w:vertAlign w:val="subscript"/>
              </w:rPr>
            </w:pPr>
            <w:r w:rsidRPr="00027390">
              <w:rPr>
                <w:rFonts w:ascii="Times" w:hAnsi="Times"/>
                <w:bCs/>
                <w:sz w:val="36"/>
                <w:szCs w:val="36"/>
                <w:vertAlign w:val="subscript"/>
              </w:rPr>
              <w:t xml:space="preserve"> </w:t>
            </w:r>
            <w:r w:rsidR="000B4562" w:rsidRPr="00027390">
              <w:rPr>
                <w:rFonts w:ascii="Times" w:hAnsi="Times"/>
                <w:bCs/>
                <w:sz w:val="36"/>
                <w:szCs w:val="36"/>
                <w:vertAlign w:val="subscript"/>
              </w:rPr>
              <w:t xml:space="preserve"> </w:t>
            </w:r>
            <w:r w:rsidR="00F732C8">
              <w:rPr>
                <w:rFonts w:ascii="Times" w:hAnsi="Times"/>
                <w:bCs/>
                <w:sz w:val="36"/>
                <w:szCs w:val="36"/>
                <w:vertAlign w:val="subscript"/>
              </w:rPr>
              <w:t xml:space="preserve"> </w:t>
            </w:r>
            <w:r w:rsidR="00570DA8">
              <w:rPr>
                <w:rFonts w:ascii="Times" w:hAnsi="Times"/>
                <w:bCs/>
                <w:sz w:val="36"/>
                <w:szCs w:val="36"/>
                <w:vertAlign w:val="subscript"/>
              </w:rPr>
              <w:t>SS2105006</w:t>
            </w:r>
          </w:p>
        </w:tc>
      </w:tr>
      <w:tr w:rsidR="00027390" w:rsidRPr="00DE7F1C" w14:paraId="39AB2E2F" w14:textId="77777777" w:rsidTr="002B18DC">
        <w:tc>
          <w:tcPr>
            <w:tcW w:w="2814" w:type="dxa"/>
          </w:tcPr>
          <w:p w14:paraId="2281F59F" w14:textId="77777777" w:rsidR="00F93229" w:rsidRPr="00DE7F1C" w:rsidRDefault="00F93229" w:rsidP="002B18DC">
            <w:pPr>
              <w:rPr>
                <w:rFonts w:ascii="Times" w:hAnsi="Times"/>
                <w:b/>
              </w:rPr>
            </w:pPr>
            <w:r w:rsidRPr="00DE7F1C">
              <w:rPr>
                <w:rFonts w:ascii="Times" w:hAnsi="Times"/>
                <w:b/>
              </w:rPr>
              <w:t>Email</w:t>
            </w:r>
          </w:p>
        </w:tc>
        <w:tc>
          <w:tcPr>
            <w:tcW w:w="7132" w:type="dxa"/>
          </w:tcPr>
          <w:p w14:paraId="6EB8914D" w14:textId="60B8A4E1" w:rsidR="00F93229" w:rsidRPr="00DE7F1C" w:rsidRDefault="00E82F2F" w:rsidP="002B18DC">
            <w:pPr>
              <w:rPr>
                <w:rFonts w:ascii="Times" w:hAnsi="Times"/>
                <w:bCs/>
              </w:rPr>
            </w:pPr>
            <w:r w:rsidRPr="00DE7F1C">
              <w:rPr>
                <w:rFonts w:ascii="Times" w:hAnsi="Times"/>
                <w:bCs/>
              </w:rPr>
              <w:t xml:space="preserve"> </w:t>
            </w:r>
            <w:r w:rsidR="000B4562" w:rsidRPr="00DE7F1C">
              <w:rPr>
                <w:rFonts w:ascii="Times" w:hAnsi="Times"/>
                <w:bCs/>
              </w:rPr>
              <w:t xml:space="preserve"> </w:t>
            </w:r>
            <w:r w:rsidR="00F732C8">
              <w:rPr>
                <w:rFonts w:ascii="Times" w:hAnsi="Times"/>
                <w:bCs/>
              </w:rPr>
              <w:t xml:space="preserve"> </w:t>
            </w:r>
            <w:r w:rsidR="00570DA8">
              <w:rPr>
                <w:rFonts w:ascii="Times" w:hAnsi="Times"/>
                <w:bCs/>
              </w:rPr>
              <w:t>SS2105006@qu.edu.qa</w:t>
            </w:r>
          </w:p>
        </w:tc>
      </w:tr>
    </w:tbl>
    <w:p w14:paraId="66CF612E" w14:textId="1BE47BA7" w:rsidR="00F732C8" w:rsidRPr="00F72153" w:rsidRDefault="00F93229" w:rsidP="00F72153">
      <w:pPr>
        <w:spacing w:before="120" w:after="122" w:line="235" w:lineRule="auto"/>
        <w:ind w:left="17"/>
        <w:rPr>
          <w:rFonts w:ascii="Times" w:hAnsi="Times"/>
          <w:b/>
        </w:rPr>
      </w:pPr>
      <w:r w:rsidRPr="00DE7F1C">
        <w:rPr>
          <w:rFonts w:ascii="Times" w:hAnsi="Times"/>
          <w:b/>
        </w:rPr>
        <w:t xml:space="preserve">Grading Rubric - </w:t>
      </w:r>
      <w:r w:rsidR="00594248" w:rsidRPr="00DE7F1C">
        <w:rPr>
          <w:rFonts w:ascii="Times" w:hAnsi="Times"/>
          <w:b/>
        </w:rPr>
        <w:t xml:space="preserve">- </w:t>
      </w:r>
      <w:r w:rsidR="00594248" w:rsidRPr="00DE7F1C">
        <w:rPr>
          <w:rFonts w:ascii="Times" w:hAnsi="Times"/>
          <w:b/>
          <w:highlight w:val="yellow"/>
        </w:rPr>
        <w:t xml:space="preserve">In the </w:t>
      </w:r>
      <w:r w:rsidR="00594248" w:rsidRPr="00DE7F1C">
        <w:rPr>
          <w:rFonts w:ascii="Times" w:hAnsi="Times"/>
          <w:b/>
          <w:i/>
          <w:iCs/>
          <w:highlight w:val="yellow"/>
        </w:rPr>
        <w:t>Functionality</w:t>
      </w:r>
      <w:r w:rsidR="00594248" w:rsidRPr="00DE7F1C">
        <w:rPr>
          <w:rFonts w:ascii="Times" w:hAnsi="Times"/>
          <w:b/>
          <w:highlight w:val="yellow"/>
        </w:rPr>
        <w:t xml:space="preserve"> column please specify either: </w:t>
      </w:r>
      <w:r w:rsidR="00594248" w:rsidRPr="00DE7F1C">
        <w:rPr>
          <w:rFonts w:ascii="Times" w:hAnsi="Times"/>
          <w:b/>
          <w:i/>
          <w:iCs/>
          <w:highlight w:val="yellow"/>
        </w:rPr>
        <w:t>Working (completed x%)</w:t>
      </w:r>
      <w:r w:rsidR="00594248" w:rsidRPr="00DE7F1C">
        <w:rPr>
          <w:rFonts w:ascii="Times" w:hAnsi="Times"/>
          <w:b/>
          <w:highlight w:val="yellow"/>
        </w:rPr>
        <w:t xml:space="preserve">, </w:t>
      </w:r>
      <w:r w:rsidR="00594248" w:rsidRPr="00DE7F1C">
        <w:rPr>
          <w:rFonts w:ascii="Times" w:hAnsi="Times"/>
          <w:b/>
          <w:i/>
          <w:iCs/>
          <w:highlight w:val="yellow"/>
        </w:rPr>
        <w:t>Not Working (completed x%)</w:t>
      </w:r>
      <w:r w:rsidR="00594248" w:rsidRPr="00DE7F1C">
        <w:rPr>
          <w:rFonts w:ascii="Times" w:hAnsi="Times"/>
          <w:b/>
          <w:highlight w:val="yellow"/>
        </w:rPr>
        <w:t xml:space="preserve"> or </w:t>
      </w:r>
      <w:r w:rsidR="00594248" w:rsidRPr="00DE7F1C">
        <w:rPr>
          <w:rFonts w:ascii="Times" w:hAnsi="Times"/>
          <w:b/>
          <w:i/>
          <w:iCs/>
          <w:highlight w:val="yellow"/>
        </w:rPr>
        <w:t>Not done</w:t>
      </w:r>
      <w:r w:rsidR="00594248" w:rsidRPr="00DE7F1C">
        <w:rPr>
          <w:rFonts w:ascii="Times" w:hAnsi="Times"/>
          <w:b/>
        </w:rPr>
        <w:t>.</w:t>
      </w:r>
      <w:bookmarkStart w:id="0" w:name="OLE_LINK46"/>
      <w:bookmarkStart w:id="1" w:name="OLE_LINK47"/>
    </w:p>
    <w:tbl>
      <w:tblPr>
        <w:tblStyle w:val="LightGrid-Accent11"/>
        <w:tblW w:w="9717" w:type="dxa"/>
        <w:tblLook w:val="04A0" w:firstRow="1" w:lastRow="0" w:firstColumn="1" w:lastColumn="0" w:noHBand="0" w:noVBand="1"/>
      </w:tblPr>
      <w:tblGrid>
        <w:gridCol w:w="4380"/>
        <w:gridCol w:w="443"/>
        <w:gridCol w:w="1932"/>
        <w:gridCol w:w="2231"/>
        <w:gridCol w:w="731"/>
      </w:tblGrid>
      <w:tr w:rsidR="00302876" w:rsidRPr="00240EBD" w14:paraId="35742A31" w14:textId="77777777" w:rsidTr="00B14D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C5A8A" w14:textId="77777777" w:rsidR="00302876" w:rsidRPr="00240EBD" w:rsidRDefault="00302876" w:rsidP="00302876">
            <w:pPr>
              <w:jc w:val="center"/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Rubrics</w:t>
            </w:r>
          </w:p>
        </w:tc>
        <w:tc>
          <w:tcPr>
            <w:tcW w:w="0" w:type="auto"/>
            <w:hideMark/>
          </w:tcPr>
          <w:p w14:paraId="6AEA1E9F" w14:textId="77777777" w:rsidR="00302876" w:rsidRPr="00240EBD" w:rsidRDefault="00302876" w:rsidP="003028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%</w:t>
            </w:r>
          </w:p>
        </w:tc>
        <w:tc>
          <w:tcPr>
            <w:tcW w:w="0" w:type="auto"/>
            <w:hideMark/>
          </w:tcPr>
          <w:p w14:paraId="32A5A655" w14:textId="77777777" w:rsidR="00302876" w:rsidRPr="00240EBD" w:rsidRDefault="00302876" w:rsidP="003028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Functionality</w:t>
            </w:r>
          </w:p>
        </w:tc>
        <w:tc>
          <w:tcPr>
            <w:tcW w:w="0" w:type="auto"/>
            <w:hideMark/>
          </w:tcPr>
          <w:p w14:paraId="17EAEC5D" w14:textId="77777777" w:rsidR="00302876" w:rsidRPr="00240EBD" w:rsidRDefault="00302876" w:rsidP="003028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Quality of the Implementation</w:t>
            </w:r>
          </w:p>
        </w:tc>
        <w:tc>
          <w:tcPr>
            <w:tcW w:w="731" w:type="dxa"/>
            <w:hideMark/>
          </w:tcPr>
          <w:p w14:paraId="2A7A6B53" w14:textId="77777777" w:rsidR="00302876" w:rsidRPr="00240EBD" w:rsidRDefault="00302876" w:rsidP="003028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Score</w:t>
            </w:r>
          </w:p>
        </w:tc>
      </w:tr>
      <w:tr w:rsidR="00302876" w:rsidRPr="00240EBD" w14:paraId="2CE2F6AE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8367E0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  <w:bdr w:val="single" w:sz="2" w:space="0" w:color="E3E3E3" w:frame="1"/>
              </w:rPr>
              <w:t>1. Displayed the movie cards with the style and responsiveness</w:t>
            </w:r>
          </w:p>
        </w:tc>
        <w:tc>
          <w:tcPr>
            <w:tcW w:w="0" w:type="auto"/>
            <w:hideMark/>
          </w:tcPr>
          <w:p w14:paraId="0034E08F" w14:textId="2E0B865A" w:rsidR="00302876" w:rsidRPr="00240EBD" w:rsidRDefault="00240EBD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  <w:t>35</w:t>
            </w:r>
          </w:p>
        </w:tc>
        <w:tc>
          <w:tcPr>
            <w:tcW w:w="0" w:type="auto"/>
            <w:hideMark/>
          </w:tcPr>
          <w:p w14:paraId="07977BCF" w14:textId="3FF6883C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59756DF8" w14:textId="3FF8F083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0908AD09" w14:textId="0A43A547" w:rsidR="00302876" w:rsidRPr="00240EBD" w:rsidRDefault="006D549B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35</w:t>
            </w:r>
          </w:p>
        </w:tc>
      </w:tr>
      <w:tr w:rsidR="00302876" w:rsidRPr="00240EBD" w14:paraId="21334ACF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1E44D5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Successfully fetches and displays movie data in a responsive card layout from the API</w:t>
            </w:r>
          </w:p>
        </w:tc>
        <w:tc>
          <w:tcPr>
            <w:tcW w:w="0" w:type="auto"/>
            <w:hideMark/>
          </w:tcPr>
          <w:p w14:paraId="16436E22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33E4BE28" w14:textId="643F61CB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695FDA06" w14:textId="6B9DBE6B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1D3BFBB0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61F0B5E5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C99FB2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All specified movie details are accurately displayed</w:t>
            </w:r>
          </w:p>
        </w:tc>
        <w:tc>
          <w:tcPr>
            <w:tcW w:w="0" w:type="auto"/>
            <w:hideMark/>
          </w:tcPr>
          <w:p w14:paraId="1D0047DB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2ED16E62" w14:textId="4A72ECDF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33846691" w14:textId="1D9EF586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795F8EA8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4D1B8085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7EFD90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Implements grid with RAM technique for responsiveness</w:t>
            </w:r>
          </w:p>
        </w:tc>
        <w:tc>
          <w:tcPr>
            <w:tcW w:w="0" w:type="auto"/>
            <w:hideMark/>
          </w:tcPr>
          <w:p w14:paraId="24D26251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36129192" w14:textId="3BDBA23A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01676735" w14:textId="763DE9D2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76EF1592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1E321C58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1E44B6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  <w:bdr w:val="single" w:sz="2" w:space="0" w:color="E3E3E3" w:frame="1"/>
              </w:rPr>
              <w:t>2. Cache the data into LocalStorage</w:t>
            </w:r>
          </w:p>
        </w:tc>
        <w:tc>
          <w:tcPr>
            <w:tcW w:w="0" w:type="auto"/>
            <w:hideMark/>
          </w:tcPr>
          <w:p w14:paraId="2B3EBE27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  <w:t>20</w:t>
            </w:r>
          </w:p>
        </w:tc>
        <w:tc>
          <w:tcPr>
            <w:tcW w:w="0" w:type="auto"/>
            <w:hideMark/>
          </w:tcPr>
          <w:p w14:paraId="2111B550" w14:textId="73EB5F83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3F657B0E" w14:textId="40401CD1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332E9C62" w14:textId="03275F3A" w:rsidR="00302876" w:rsidRPr="00240EBD" w:rsidRDefault="006D549B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</w:tr>
      <w:tr w:rsidR="00302876" w:rsidRPr="00240EBD" w14:paraId="29B39C8A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760D0D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Efficient caching of movie data in localStorage to reduce API calls</w:t>
            </w:r>
          </w:p>
        </w:tc>
        <w:tc>
          <w:tcPr>
            <w:tcW w:w="0" w:type="auto"/>
            <w:hideMark/>
          </w:tcPr>
          <w:p w14:paraId="62DF5E39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2E2E9AE2" w14:textId="27BC19A1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4CF89256" w14:textId="769E5DC2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7712DCF5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6F4B3AAC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89256F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Correct utilization of cached data before fetching new data</w:t>
            </w:r>
          </w:p>
        </w:tc>
        <w:tc>
          <w:tcPr>
            <w:tcW w:w="0" w:type="auto"/>
            <w:hideMark/>
          </w:tcPr>
          <w:p w14:paraId="2A6E0238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5957F196" w14:textId="763004D6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1DDC0021" w14:textId="347FC188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1BFDB666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00C8D908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16CD99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  <w:bdr w:val="single" w:sz="2" w:space="0" w:color="E3E3E3" w:frame="1"/>
              </w:rPr>
              <w:t>3. Display the Movie Details from database</w:t>
            </w:r>
          </w:p>
        </w:tc>
        <w:tc>
          <w:tcPr>
            <w:tcW w:w="0" w:type="auto"/>
            <w:hideMark/>
          </w:tcPr>
          <w:p w14:paraId="69DA3CD3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  <w:t>25</w:t>
            </w:r>
          </w:p>
        </w:tc>
        <w:tc>
          <w:tcPr>
            <w:tcW w:w="0" w:type="auto"/>
            <w:hideMark/>
          </w:tcPr>
          <w:p w14:paraId="745C471C" w14:textId="2B366D4B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132102EC" w14:textId="2430412B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7479D40C" w14:textId="0AE8763E" w:rsidR="00302876" w:rsidRPr="00240EBD" w:rsidRDefault="006D549B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25</w:t>
            </w:r>
          </w:p>
        </w:tc>
      </w:tr>
      <w:tr w:rsidR="00302876" w:rsidRPr="00240EBD" w14:paraId="494283D5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3AC75F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Displays detailed information and trailer when "Show More" is clicked</w:t>
            </w:r>
          </w:p>
        </w:tc>
        <w:tc>
          <w:tcPr>
            <w:tcW w:w="0" w:type="auto"/>
            <w:hideMark/>
          </w:tcPr>
          <w:p w14:paraId="4DFF5B95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586940D3" w14:textId="620BB148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58E8D124" w14:textId="6A40E263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76AC40E5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5788D90B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7C858C6" w14:textId="213B9360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 xml:space="preserve">- </w:t>
            </w:r>
            <w:r w:rsidR="00304DB5"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 xml:space="preserve">Added the movie trailer </w:t>
            </w:r>
          </w:p>
        </w:tc>
        <w:tc>
          <w:tcPr>
            <w:tcW w:w="0" w:type="auto"/>
            <w:hideMark/>
          </w:tcPr>
          <w:p w14:paraId="7C0267F6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035B45E0" w14:textId="759D0B98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5F945F71" w14:textId="5639F303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5A1E4D50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200198A6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FB52D0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Functional "Back" button to return to the list</w:t>
            </w:r>
          </w:p>
        </w:tc>
        <w:tc>
          <w:tcPr>
            <w:tcW w:w="0" w:type="auto"/>
            <w:hideMark/>
          </w:tcPr>
          <w:p w14:paraId="3FA4CAE8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3008FBDA" w14:textId="24D2AA66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63B29E4E" w14:textId="082CAE62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566FF472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018694EC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49ECF8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  <w:bdr w:val="single" w:sz="2" w:space="0" w:color="E3E3E3" w:frame="1"/>
              </w:rPr>
              <w:t>4. Delete movie from the database</w:t>
            </w:r>
          </w:p>
        </w:tc>
        <w:tc>
          <w:tcPr>
            <w:tcW w:w="0" w:type="auto"/>
            <w:hideMark/>
          </w:tcPr>
          <w:p w14:paraId="4714F009" w14:textId="7E454D17" w:rsidR="00302876" w:rsidRPr="00240EBD" w:rsidRDefault="00240EBD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  <w:t>20</w:t>
            </w:r>
          </w:p>
        </w:tc>
        <w:tc>
          <w:tcPr>
            <w:tcW w:w="0" w:type="auto"/>
            <w:hideMark/>
          </w:tcPr>
          <w:p w14:paraId="0949728C" w14:textId="40DFDF59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61BC2033" w14:textId="352A957B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092C3F57" w14:textId="78B3ECED" w:rsidR="00302876" w:rsidRPr="00240EBD" w:rsidRDefault="006D549B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20</w:t>
            </w:r>
          </w:p>
        </w:tc>
      </w:tr>
      <w:tr w:rsidR="00302876" w:rsidRPr="00240EBD" w14:paraId="3220FA68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0BCA93" w14:textId="189D51C9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 xml:space="preserve">- Correctly removes movie from UI list and localStorage </w:t>
            </w:r>
          </w:p>
        </w:tc>
        <w:tc>
          <w:tcPr>
            <w:tcW w:w="0" w:type="auto"/>
            <w:hideMark/>
          </w:tcPr>
          <w:p w14:paraId="16671CA8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0CC3214E" w14:textId="6788406E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34E15503" w14:textId="3DB56C25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4387219A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58D3E788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3347C4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Dynamic updates to UI after deletion</w:t>
            </w:r>
          </w:p>
        </w:tc>
        <w:tc>
          <w:tcPr>
            <w:tcW w:w="0" w:type="auto"/>
            <w:hideMark/>
          </w:tcPr>
          <w:p w14:paraId="6854F7D4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1EB460C0" w14:textId="711CB9C3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08F06C56" w14:textId="7402A6D3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0A78D6C5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1675223E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662D70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  <w:bdr w:val="single" w:sz="2" w:space="0" w:color="E3E3E3" w:frame="1"/>
              </w:rPr>
              <w:t>Provide screenshots in testing.docx</w:t>
            </w:r>
          </w:p>
        </w:tc>
        <w:tc>
          <w:tcPr>
            <w:tcW w:w="0" w:type="auto"/>
            <w:hideMark/>
          </w:tcPr>
          <w:p w14:paraId="6EEA0424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  <w:t>-</w:t>
            </w:r>
          </w:p>
        </w:tc>
        <w:tc>
          <w:tcPr>
            <w:tcW w:w="0" w:type="auto"/>
            <w:hideMark/>
          </w:tcPr>
          <w:p w14:paraId="22ADCCD8" w14:textId="760F6D11" w:rsidR="00302876" w:rsidRPr="00240EBD" w:rsidRDefault="00570DA8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00984660" w14:textId="24C6CF43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6CD0846C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47107866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AF5EE5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>- Documentation of testing process with screenshots</w:t>
            </w:r>
          </w:p>
        </w:tc>
        <w:tc>
          <w:tcPr>
            <w:tcW w:w="0" w:type="auto"/>
            <w:hideMark/>
          </w:tcPr>
          <w:p w14:paraId="30D83DC6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72C6B2D0" w14:textId="48D80F80" w:rsidR="00302876" w:rsidRPr="00240EBD" w:rsidRDefault="00570DA8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 xml:space="preserve">Working (completed </w:t>
            </w:r>
            <w:r>
              <w:rPr>
                <w:rFonts w:ascii="Times" w:hAnsi="Times"/>
                <w:b/>
                <w:i/>
                <w:iCs/>
                <w:highlight w:val="yellow"/>
              </w:rPr>
              <w:t>100</w:t>
            </w:r>
            <w:r w:rsidRPr="00DE7F1C">
              <w:rPr>
                <w:rFonts w:ascii="Times" w:hAnsi="Times"/>
                <w:b/>
                <w:i/>
                <w:iCs/>
                <w:highlight w:val="yellow"/>
              </w:rPr>
              <w:t>%)</w:t>
            </w:r>
          </w:p>
        </w:tc>
        <w:tc>
          <w:tcPr>
            <w:tcW w:w="0" w:type="auto"/>
            <w:hideMark/>
          </w:tcPr>
          <w:p w14:paraId="4BC6C641" w14:textId="7A09F250" w:rsidR="00302876" w:rsidRPr="00240EBD" w:rsidRDefault="00B14DC2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Excellent</w:t>
            </w:r>
          </w:p>
        </w:tc>
        <w:tc>
          <w:tcPr>
            <w:tcW w:w="731" w:type="dxa"/>
            <w:hideMark/>
          </w:tcPr>
          <w:p w14:paraId="23B08CA6" w14:textId="77777777" w:rsidR="00302876" w:rsidRPr="00240EBD" w:rsidRDefault="00302876" w:rsidP="0030287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02876" w:rsidRPr="00240EBD" w14:paraId="347AC48A" w14:textId="77777777" w:rsidTr="00B14D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E7AE74" w14:textId="77777777" w:rsidR="00302876" w:rsidRPr="00240EBD" w:rsidRDefault="00302876" w:rsidP="00302876">
            <w:pPr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</w:pP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  <w:bdr w:val="single" w:sz="2" w:space="0" w:color="E3E3E3" w:frame="1"/>
              </w:rPr>
              <w:t>Note:</w:t>
            </w:r>
            <w:r w:rsidRPr="00240EBD">
              <w:rPr>
                <w:rFonts w:ascii="Segoe UI" w:eastAsia="Times New Roman" w:hAnsi="Segoe UI" w:cs="Segoe UI"/>
                <w:b w:val="0"/>
                <w:bCs w:val="0"/>
                <w:color w:val="0D0D0D"/>
                <w:sz w:val="21"/>
                <w:szCs w:val="21"/>
              </w:rPr>
              <w:t xml:space="preserve"> -10pts if missing</w:t>
            </w:r>
          </w:p>
        </w:tc>
        <w:tc>
          <w:tcPr>
            <w:tcW w:w="0" w:type="auto"/>
            <w:hideMark/>
          </w:tcPr>
          <w:p w14:paraId="1C1C8A55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D0D0D"/>
                <w:sz w:val="21"/>
                <w:szCs w:val="21"/>
              </w:rPr>
            </w:pPr>
          </w:p>
        </w:tc>
        <w:tc>
          <w:tcPr>
            <w:tcW w:w="0" w:type="auto"/>
            <w:hideMark/>
          </w:tcPr>
          <w:p w14:paraId="0DF3B1D4" w14:textId="0949603C" w:rsidR="00302876" w:rsidRPr="00240EBD" w:rsidRDefault="00B14DC2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N/A</w:t>
            </w:r>
          </w:p>
        </w:tc>
        <w:tc>
          <w:tcPr>
            <w:tcW w:w="0" w:type="auto"/>
            <w:hideMark/>
          </w:tcPr>
          <w:p w14:paraId="58F9C86A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31" w:type="dxa"/>
            <w:hideMark/>
          </w:tcPr>
          <w:p w14:paraId="018A5F68" w14:textId="77777777" w:rsidR="00302876" w:rsidRPr="00240EBD" w:rsidRDefault="00302876" w:rsidP="0030287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B14DC2" w:rsidRPr="00240EBD" w14:paraId="687756A6" w14:textId="77777777" w:rsidTr="00B14DC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FFF00"/>
          </w:tcPr>
          <w:p w14:paraId="0D33A12D" w14:textId="6CC4BEE2" w:rsidR="00B14DC2" w:rsidRPr="00B14DC2" w:rsidRDefault="00B14DC2" w:rsidP="00B14DC2">
            <w:pPr>
              <w:jc w:val="center"/>
              <w:rPr>
                <w:rFonts w:ascii="Segoe UI" w:eastAsia="Times New Roman" w:hAnsi="Segoe UI" w:cs="Segoe UI"/>
                <w:color w:val="0D0D0D"/>
                <w:sz w:val="24"/>
                <w:szCs w:val="24"/>
                <w:highlight w:val="yellow"/>
                <w:bdr w:val="single" w:sz="2" w:space="0" w:color="E3E3E3" w:frame="1"/>
              </w:rPr>
            </w:pPr>
            <w:r w:rsidRPr="00B14DC2">
              <w:rPr>
                <w:rFonts w:ascii="Segoe UI" w:eastAsia="Times New Roman" w:hAnsi="Segoe UI" w:cs="Segoe UI"/>
                <w:color w:val="0D0D0D"/>
                <w:sz w:val="24"/>
                <w:szCs w:val="24"/>
                <w:highlight w:val="yellow"/>
                <w:bdr w:val="single" w:sz="2" w:space="0" w:color="E3E3E3" w:frame="1"/>
              </w:rPr>
              <w:t>TOTAL GRADE</w:t>
            </w:r>
          </w:p>
        </w:tc>
        <w:tc>
          <w:tcPr>
            <w:tcW w:w="5337" w:type="dxa"/>
            <w:gridSpan w:val="4"/>
            <w:shd w:val="clear" w:color="auto" w:fill="FFFF00"/>
          </w:tcPr>
          <w:p w14:paraId="21F5A994" w14:textId="6A124A36" w:rsidR="00B14DC2" w:rsidRPr="00B14DC2" w:rsidRDefault="00B14DC2" w:rsidP="00B14DC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highlight w:val="yellow"/>
                <w:u w:val="single"/>
              </w:rPr>
            </w:pPr>
            <w:r w:rsidRPr="00B14DC2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highlight w:val="yellow"/>
                <w:u w:val="single"/>
              </w:rPr>
              <w:t>100 PERCENT</w:t>
            </w:r>
          </w:p>
        </w:tc>
      </w:tr>
    </w:tbl>
    <w:p w14:paraId="3733F669" w14:textId="77777777" w:rsidR="00F732C8" w:rsidRPr="009F54A1" w:rsidRDefault="00F732C8" w:rsidP="00F732C8">
      <w:pPr>
        <w:pStyle w:val="NormalWeb"/>
        <w:rPr>
          <w:rFonts w:ascii="Calibri" w:hAnsi="Calibri" w:cs="Calibri"/>
          <w:sz w:val="20"/>
          <w:szCs w:val="20"/>
          <w:u w:val="single"/>
        </w:rPr>
      </w:pPr>
      <w:r w:rsidRPr="009F54A1">
        <w:rPr>
          <w:rFonts w:ascii="Calibri" w:hAnsi="Calibri" w:cs="Calibri"/>
          <w:b/>
          <w:bCs/>
          <w:sz w:val="20"/>
          <w:szCs w:val="20"/>
          <w:u w:val="single"/>
        </w:rPr>
        <w:lastRenderedPageBreak/>
        <w:t>Possible grading for functionality</w:t>
      </w:r>
      <w:r w:rsidRPr="009F54A1">
        <w:rPr>
          <w:rFonts w:ascii="Calibri" w:hAnsi="Calibri" w:cs="Calibri"/>
          <w:sz w:val="20"/>
          <w:szCs w:val="20"/>
          <w:u w:val="single"/>
        </w:rPr>
        <w:t xml:space="preserve">: </w:t>
      </w:r>
    </w:p>
    <w:p w14:paraId="5F80E333" w14:textId="60A29D70" w:rsidR="00F732C8" w:rsidRPr="009F54A1" w:rsidRDefault="00F732C8" w:rsidP="00F732C8">
      <w:pPr>
        <w:pStyle w:val="NormalWeb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9F54A1">
        <w:rPr>
          <w:rFonts w:ascii="Calibri" w:hAnsi="Calibri" w:cs="Calibri"/>
          <w:b/>
          <w:bCs/>
          <w:i/>
          <w:iCs/>
          <w:sz w:val="20"/>
          <w:szCs w:val="20"/>
        </w:rPr>
        <w:t xml:space="preserve">Complete and Working </w:t>
      </w:r>
      <w:r w:rsidRPr="009F54A1">
        <w:rPr>
          <w:rFonts w:ascii="Calibri" w:hAnsi="Calibri" w:cs="Calibri"/>
          <w:sz w:val="20"/>
          <w:szCs w:val="20"/>
        </w:rPr>
        <w:t xml:space="preserve">(get 70% of the assigned grade), </w:t>
      </w:r>
    </w:p>
    <w:p w14:paraId="6E98F92F" w14:textId="4F169988" w:rsidR="00F732C8" w:rsidRPr="009F54A1" w:rsidRDefault="00F732C8" w:rsidP="00F732C8">
      <w:pPr>
        <w:pStyle w:val="NormalWeb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9F54A1">
        <w:rPr>
          <w:rFonts w:ascii="Calibri" w:hAnsi="Calibri" w:cs="Calibri"/>
          <w:b/>
          <w:bCs/>
          <w:i/>
          <w:iCs/>
          <w:sz w:val="20"/>
          <w:szCs w:val="20"/>
        </w:rPr>
        <w:t xml:space="preserve">Complete and Not working </w:t>
      </w:r>
      <w:r w:rsidRPr="009F54A1">
        <w:rPr>
          <w:rFonts w:ascii="Calibri" w:hAnsi="Calibri" w:cs="Calibri"/>
          <w:sz w:val="20"/>
          <w:szCs w:val="20"/>
        </w:rPr>
        <w:t xml:space="preserve">(lose 40% of assigned grade) </w:t>
      </w:r>
    </w:p>
    <w:p w14:paraId="7D9C8239" w14:textId="77777777" w:rsidR="00F732C8" w:rsidRPr="009F54A1" w:rsidRDefault="00F732C8" w:rsidP="00F732C8">
      <w:pPr>
        <w:pStyle w:val="NormalWeb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9F54A1">
        <w:rPr>
          <w:rFonts w:ascii="Calibri" w:hAnsi="Calibri" w:cs="Calibri"/>
          <w:b/>
          <w:bCs/>
          <w:i/>
          <w:iCs/>
          <w:sz w:val="20"/>
          <w:szCs w:val="20"/>
        </w:rPr>
        <w:t xml:space="preserve">Not done </w:t>
      </w:r>
      <w:r w:rsidRPr="009F54A1">
        <w:rPr>
          <w:rFonts w:ascii="Calibri" w:hAnsi="Calibri" w:cs="Calibri"/>
          <w:sz w:val="20"/>
          <w:szCs w:val="20"/>
        </w:rPr>
        <w:t xml:space="preserve">get 0. </w:t>
      </w:r>
    </w:p>
    <w:p w14:paraId="783CB22D" w14:textId="7A33CEC2" w:rsidR="00F732C8" w:rsidRPr="009F54A1" w:rsidRDefault="00F732C8" w:rsidP="00F732C8">
      <w:pPr>
        <w:pStyle w:val="NormalWeb"/>
        <w:numPr>
          <w:ilvl w:val="0"/>
          <w:numId w:val="12"/>
        </w:numPr>
        <w:rPr>
          <w:rFonts w:ascii="Calibri" w:hAnsi="Calibri" w:cs="Calibri"/>
          <w:sz w:val="20"/>
          <w:szCs w:val="20"/>
          <w:highlight w:val="yellow"/>
        </w:rPr>
      </w:pPr>
      <w:r w:rsidRPr="009F54A1">
        <w:rPr>
          <w:rFonts w:ascii="Calibri" w:hAnsi="Calibri" w:cs="Calibri"/>
          <w:sz w:val="20"/>
          <w:szCs w:val="20"/>
          <w:highlight w:val="yellow"/>
        </w:rPr>
        <w:t xml:space="preserve">The remaining grade is assigned to the quality of the implementation. </w:t>
      </w:r>
    </w:p>
    <w:p w14:paraId="145935AD" w14:textId="1DEA8FD8" w:rsidR="005E14B6" w:rsidRPr="00570DA8" w:rsidRDefault="00F732C8" w:rsidP="00C9705F">
      <w:pPr>
        <w:pStyle w:val="NormalWeb"/>
        <w:numPr>
          <w:ilvl w:val="0"/>
          <w:numId w:val="12"/>
        </w:numPr>
        <w:autoSpaceDE w:val="0"/>
        <w:autoSpaceDN w:val="0"/>
        <w:adjustRightInd w:val="0"/>
        <w:spacing w:before="120" w:after="120"/>
        <w:jc w:val="both"/>
        <w:rPr>
          <w:sz w:val="22"/>
          <w:szCs w:val="22"/>
        </w:rPr>
      </w:pPr>
      <w:r w:rsidRPr="009F54A1">
        <w:rPr>
          <w:rFonts w:ascii="Calibri" w:hAnsi="Calibri" w:cs="Calibri"/>
          <w:sz w:val="20"/>
          <w:szCs w:val="20"/>
        </w:rPr>
        <w:t xml:space="preserve">Must submit screenshots in this </w:t>
      </w:r>
      <w:r w:rsidRPr="009F54A1">
        <w:rPr>
          <w:rFonts w:ascii="Calibri" w:hAnsi="Calibri" w:cs="Calibri"/>
          <w:b/>
          <w:bCs/>
          <w:color w:val="FF0000"/>
          <w:sz w:val="20"/>
          <w:szCs w:val="20"/>
        </w:rPr>
        <w:t xml:space="preserve">Testing-GradingSheet.docx </w:t>
      </w:r>
      <w:r w:rsidRPr="009F54A1">
        <w:rPr>
          <w:rFonts w:ascii="Calibri" w:hAnsi="Calibri" w:cs="Calibri"/>
          <w:sz w:val="20"/>
          <w:szCs w:val="20"/>
        </w:rPr>
        <w:t>(otherwise - 10pts).</w:t>
      </w:r>
      <w:bookmarkEnd w:id="0"/>
      <w:bookmarkEnd w:id="1"/>
    </w:p>
    <w:p w14:paraId="0CA8EB6F" w14:textId="145DC15C" w:rsidR="007E7A9A" w:rsidRPr="00DE7F1C" w:rsidRDefault="007E7A9A" w:rsidP="007E7A9A">
      <w:pPr>
        <w:pStyle w:val="Heading2"/>
        <w:rPr>
          <w:rFonts w:ascii="Times" w:hAnsi="Times"/>
          <w:sz w:val="22"/>
          <w:szCs w:val="22"/>
        </w:rPr>
      </w:pPr>
      <w:r w:rsidRPr="00DE7F1C">
        <w:rPr>
          <w:rFonts w:ascii="Times" w:hAnsi="Times"/>
          <w:sz w:val="22"/>
          <w:szCs w:val="22"/>
        </w:rPr>
        <w:t>Testing evidence</w:t>
      </w:r>
    </w:p>
    <w:p w14:paraId="005FC2C5" w14:textId="6506E35F" w:rsidR="008E3614" w:rsidRDefault="00C9705F" w:rsidP="00A922A9">
      <w:pPr>
        <w:rPr>
          <w:rFonts w:ascii="Times" w:hAnsi="Times"/>
        </w:rPr>
      </w:pPr>
      <w:r w:rsidRPr="00DE7F1C">
        <w:rPr>
          <w:rFonts w:ascii="Times" w:hAnsi="Times"/>
        </w:rPr>
        <w:t xml:space="preserve">Add the screenshots of your </w:t>
      </w:r>
      <w:r w:rsidR="00C13A6F" w:rsidRPr="00DE7F1C">
        <w:rPr>
          <w:rFonts w:ascii="Times" w:hAnsi="Times"/>
        </w:rPr>
        <w:t xml:space="preserve">work for the </w:t>
      </w:r>
      <w:r w:rsidR="00733A7E">
        <w:rPr>
          <w:rFonts w:ascii="Times" w:hAnsi="Times"/>
        </w:rPr>
        <w:t>all the</w:t>
      </w:r>
      <w:r w:rsidR="00C13A6F" w:rsidRPr="00DE7F1C">
        <w:rPr>
          <w:rFonts w:ascii="Times" w:hAnsi="Times"/>
        </w:rPr>
        <w:t xml:space="preserve"> parts</w:t>
      </w:r>
    </w:p>
    <w:p w14:paraId="29E23903" w14:textId="028C16E5" w:rsidR="00423A57" w:rsidRDefault="00570DA8" w:rsidP="00A922A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70D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B1EF6CA" wp14:editId="27876820">
            <wp:simplePos x="0" y="0"/>
            <wp:positionH relativeFrom="column">
              <wp:posOffset>-457200</wp:posOffset>
            </wp:positionH>
            <wp:positionV relativeFrom="paragraph">
              <wp:posOffset>336550</wp:posOffset>
            </wp:positionV>
            <wp:extent cx="2892425" cy="3702050"/>
            <wp:effectExtent l="0" t="0" r="3175" b="0"/>
            <wp:wrapSquare wrapText="bothSides"/>
            <wp:docPr id="147521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393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0DA8">
        <w:rPr>
          <w:rFonts w:ascii="Times New Roman" w:hAnsi="Times New Roman" w:cs="Times New Roman"/>
          <w:b/>
          <w:bCs/>
          <w:sz w:val="24"/>
          <w:szCs w:val="24"/>
          <w:u w:val="single"/>
        </w:rPr>
        <w:t>GET MOVIES DATA AND DISPLAY AS CARD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2728F7E" w14:textId="39E33B89" w:rsidR="00570DA8" w:rsidRDefault="00570DA8" w:rsidP="00A922A9">
      <w:pPr>
        <w:rPr>
          <w:rFonts w:ascii="Times New Roman" w:hAnsi="Times New Roman" w:cs="Times New Roman"/>
        </w:rPr>
      </w:pPr>
    </w:p>
    <w:p w14:paraId="09466D7D" w14:textId="2510953C" w:rsidR="00570DA8" w:rsidRDefault="00570DA8" w:rsidP="00A922A9">
      <w:pPr>
        <w:rPr>
          <w:rFonts w:ascii="Times New Roman" w:hAnsi="Times New Roman" w:cs="Times New Roman"/>
        </w:rPr>
      </w:pPr>
      <w:r w:rsidRPr="00570DA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3DD99407" wp14:editId="3257DEA6">
            <wp:simplePos x="0" y="0"/>
            <wp:positionH relativeFrom="column">
              <wp:posOffset>2686050</wp:posOffset>
            </wp:positionH>
            <wp:positionV relativeFrom="paragraph">
              <wp:posOffset>160020</wp:posOffset>
            </wp:positionV>
            <wp:extent cx="2096734" cy="3219450"/>
            <wp:effectExtent l="0" t="0" r="0" b="0"/>
            <wp:wrapSquare wrapText="bothSides"/>
            <wp:docPr id="185353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3591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73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2BC69" w14:textId="08876DB5" w:rsidR="00570DA8" w:rsidRDefault="006D549B" w:rsidP="00A922A9">
      <w:pPr>
        <w:rPr>
          <w:rFonts w:ascii="Times New Roman" w:hAnsi="Times New Roman" w:cs="Times New Roman"/>
        </w:rPr>
      </w:pPr>
      <w:r w:rsidRPr="006D549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173AB56" wp14:editId="5B89B3F6">
            <wp:simplePos x="0" y="0"/>
            <wp:positionH relativeFrom="margin">
              <wp:align>right</wp:align>
            </wp:positionH>
            <wp:positionV relativeFrom="paragraph">
              <wp:posOffset>204470</wp:posOffset>
            </wp:positionV>
            <wp:extent cx="771525" cy="2875915"/>
            <wp:effectExtent l="0" t="0" r="9525" b="635"/>
            <wp:wrapSquare wrapText="bothSides"/>
            <wp:docPr id="175717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7974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D745D" w14:textId="3DFB0270" w:rsidR="00570DA8" w:rsidRDefault="00570DA8" w:rsidP="00A922A9">
      <w:pPr>
        <w:rPr>
          <w:rFonts w:ascii="Times New Roman" w:hAnsi="Times New Roman" w:cs="Times New Roman"/>
        </w:rPr>
      </w:pPr>
    </w:p>
    <w:p w14:paraId="0AB0ACEC" w14:textId="556822BA" w:rsidR="00570DA8" w:rsidRDefault="006D549B" w:rsidP="00A922A9">
      <w:pPr>
        <w:rPr>
          <w:rFonts w:ascii="Times New Roman" w:hAnsi="Times New Roman" w:cs="Times New Roman"/>
        </w:rPr>
      </w:pPr>
      <w:r w:rsidRPr="006D549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6C60D5E" wp14:editId="392BAC9C">
            <wp:simplePos x="0" y="0"/>
            <wp:positionH relativeFrom="column">
              <wp:posOffset>-454025</wp:posOffset>
            </wp:positionH>
            <wp:positionV relativeFrom="paragraph">
              <wp:posOffset>-167640</wp:posOffset>
            </wp:positionV>
            <wp:extent cx="2654300" cy="2372995"/>
            <wp:effectExtent l="0" t="0" r="0" b="8255"/>
            <wp:wrapSquare wrapText="bothSides"/>
            <wp:docPr id="4055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37768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07"/>
                    <a:stretch/>
                  </pic:blipFill>
                  <pic:spPr bwMode="auto">
                    <a:xfrm>
                      <a:off x="0" y="0"/>
                      <a:ext cx="2654300" cy="237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0DA8">
        <w:rPr>
          <w:rFonts w:ascii="Times New Roman" w:hAnsi="Times New Roman" w:cs="Times New Roman"/>
        </w:rPr>
        <w:t>As we can see</w:t>
      </w:r>
      <w:r>
        <w:rPr>
          <w:rFonts w:ascii="Times New Roman" w:hAnsi="Times New Roman" w:cs="Times New Roman"/>
        </w:rPr>
        <w:t xml:space="preserve">, </w:t>
      </w:r>
      <w:r w:rsidR="00570DA8">
        <w:rPr>
          <w:rFonts w:ascii="Times New Roman" w:hAnsi="Times New Roman" w:cs="Times New Roman"/>
        </w:rPr>
        <w:t>the page is fetched and is displayed with cards with the Ram Technique.</w:t>
      </w:r>
      <w:r>
        <w:rPr>
          <w:rFonts w:ascii="Times New Roman" w:hAnsi="Times New Roman" w:cs="Times New Roman"/>
        </w:rPr>
        <w:t xml:space="preserve"> </w:t>
      </w:r>
    </w:p>
    <w:p w14:paraId="5667C4B5" w14:textId="4E254E11" w:rsidR="006D549B" w:rsidRDefault="006D549B" w:rsidP="00A922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Also, on the image on the right, the data of the movies are saved.</w:t>
      </w:r>
    </w:p>
    <w:p w14:paraId="523F04E4" w14:textId="77777777" w:rsidR="006D549B" w:rsidRDefault="006D549B" w:rsidP="00A922A9">
      <w:pPr>
        <w:rPr>
          <w:rFonts w:ascii="Times New Roman" w:hAnsi="Times New Roman" w:cs="Times New Roman"/>
        </w:rPr>
      </w:pPr>
    </w:p>
    <w:p w14:paraId="0A583446" w14:textId="77777777" w:rsidR="006D549B" w:rsidRDefault="006D549B" w:rsidP="00A922A9">
      <w:pPr>
        <w:rPr>
          <w:rFonts w:ascii="Times New Roman" w:hAnsi="Times New Roman" w:cs="Times New Roman"/>
        </w:rPr>
      </w:pPr>
    </w:p>
    <w:p w14:paraId="6B97CE83" w14:textId="77777777" w:rsidR="006D549B" w:rsidRDefault="006D549B" w:rsidP="00A922A9">
      <w:pPr>
        <w:rPr>
          <w:rFonts w:ascii="Times New Roman" w:hAnsi="Times New Roman" w:cs="Times New Roman"/>
        </w:rPr>
      </w:pPr>
    </w:p>
    <w:p w14:paraId="0D99F3D7" w14:textId="77777777" w:rsidR="006D549B" w:rsidRDefault="006D549B" w:rsidP="00A922A9">
      <w:pPr>
        <w:rPr>
          <w:rFonts w:ascii="Times New Roman" w:hAnsi="Times New Roman" w:cs="Times New Roman"/>
        </w:rPr>
      </w:pPr>
    </w:p>
    <w:p w14:paraId="4A5ADBC1" w14:textId="02963D4A" w:rsidR="006D549B" w:rsidRDefault="006D549B" w:rsidP="00A922A9">
      <w:pPr>
        <w:rPr>
          <w:rFonts w:ascii="Times New Roman" w:hAnsi="Times New Roman" w:cs="Times New Roman"/>
        </w:rPr>
      </w:pPr>
      <w:r w:rsidRPr="006D549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4438442" wp14:editId="5AE25D8C">
            <wp:simplePos x="0" y="0"/>
            <wp:positionH relativeFrom="column">
              <wp:posOffset>-514350</wp:posOffset>
            </wp:positionH>
            <wp:positionV relativeFrom="paragraph">
              <wp:posOffset>0</wp:posOffset>
            </wp:positionV>
            <wp:extent cx="4279900" cy="4252465"/>
            <wp:effectExtent l="0" t="0" r="6350" b="0"/>
            <wp:wrapSquare wrapText="bothSides"/>
            <wp:docPr id="171279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9522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25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This is the result of clicking the show more button.</w:t>
      </w:r>
    </w:p>
    <w:p w14:paraId="6F60F19D" w14:textId="33D3FBB3" w:rsidR="006D549B" w:rsidRDefault="006D549B" w:rsidP="00A922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whether I click delete here or delete in the previous UI, the result is the same which is that it will be deleted.</w:t>
      </w:r>
    </w:p>
    <w:p w14:paraId="136ADDBE" w14:textId="59753CBD" w:rsidR="006D549B" w:rsidRDefault="006D549B" w:rsidP="00A922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Please observe the next screen shot where I have now deleted the Witch Hunter Robin Movie.</w:t>
      </w:r>
    </w:p>
    <w:p w14:paraId="230C42A6" w14:textId="77777777" w:rsidR="006D549B" w:rsidRDefault="006D549B" w:rsidP="00A922A9">
      <w:pPr>
        <w:rPr>
          <w:rFonts w:ascii="Times New Roman" w:hAnsi="Times New Roman" w:cs="Times New Roman"/>
        </w:rPr>
      </w:pPr>
    </w:p>
    <w:p w14:paraId="5AFEECB7" w14:textId="67B4B0F2" w:rsidR="006D549B" w:rsidRDefault="006D549B" w:rsidP="00A922A9">
      <w:pPr>
        <w:rPr>
          <w:rFonts w:ascii="Times New Roman" w:hAnsi="Times New Roman" w:cs="Times New Roman"/>
        </w:rPr>
      </w:pPr>
    </w:p>
    <w:p w14:paraId="609947FA" w14:textId="6B88565B" w:rsidR="00570DA8" w:rsidRPr="00570DA8" w:rsidRDefault="00570DA8" w:rsidP="00A922A9">
      <w:pPr>
        <w:rPr>
          <w:rFonts w:ascii="Times New Roman" w:hAnsi="Times New Roman" w:cs="Times New Roman"/>
        </w:rPr>
      </w:pPr>
    </w:p>
    <w:p w14:paraId="509D0148" w14:textId="77777777" w:rsidR="00423A57" w:rsidRDefault="00423A57" w:rsidP="00423A57">
      <w:pPr>
        <w:rPr>
          <w:rFonts w:ascii="Times" w:hAnsi="Times"/>
        </w:rPr>
      </w:pPr>
    </w:p>
    <w:p w14:paraId="560F283E" w14:textId="77777777" w:rsidR="00423A57" w:rsidRDefault="00423A57" w:rsidP="00423A57">
      <w:pPr>
        <w:rPr>
          <w:rFonts w:ascii="Times" w:hAnsi="Times"/>
        </w:rPr>
      </w:pPr>
    </w:p>
    <w:p w14:paraId="70698096" w14:textId="77777777" w:rsidR="00423A57" w:rsidRDefault="00423A57" w:rsidP="00423A57">
      <w:pPr>
        <w:rPr>
          <w:rFonts w:ascii="Times" w:hAnsi="Times"/>
        </w:rPr>
      </w:pPr>
    </w:p>
    <w:p w14:paraId="10E772D3" w14:textId="77777777" w:rsidR="00423A57" w:rsidRDefault="00423A57" w:rsidP="00423A57">
      <w:pPr>
        <w:rPr>
          <w:rFonts w:ascii="Times" w:hAnsi="Times"/>
        </w:rPr>
      </w:pPr>
    </w:p>
    <w:p w14:paraId="24379DC4" w14:textId="6CBB3A74" w:rsidR="00423A57" w:rsidRDefault="006D549B" w:rsidP="00423A57">
      <w:pPr>
        <w:rPr>
          <w:rFonts w:ascii="Times" w:hAnsi="Times"/>
        </w:rPr>
      </w:pPr>
      <w:r w:rsidRPr="006D549B">
        <w:rPr>
          <w:rFonts w:ascii="Times" w:hAnsi="Times"/>
          <w:noProof/>
        </w:rPr>
        <w:drawing>
          <wp:anchor distT="0" distB="0" distL="114300" distR="114300" simplePos="0" relativeHeight="251663360" behindDoc="0" locked="0" layoutInCell="1" allowOverlap="1" wp14:anchorId="3DDD9C15" wp14:editId="29952CBF">
            <wp:simplePos x="0" y="0"/>
            <wp:positionH relativeFrom="column">
              <wp:posOffset>-488950</wp:posOffset>
            </wp:positionH>
            <wp:positionV relativeFrom="paragraph">
              <wp:posOffset>198755</wp:posOffset>
            </wp:positionV>
            <wp:extent cx="3924300" cy="3949456"/>
            <wp:effectExtent l="0" t="0" r="0" b="0"/>
            <wp:wrapSquare wrapText="bothSides"/>
            <wp:docPr id="15249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0823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38" cy="3955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3D432" w14:textId="77B1C59B" w:rsidR="00423A57" w:rsidRDefault="006D549B" w:rsidP="00423A57">
      <w:pPr>
        <w:rPr>
          <w:rFonts w:ascii="Times" w:hAnsi="Times"/>
        </w:rPr>
      </w:pPr>
      <w:r>
        <w:rPr>
          <w:rFonts w:ascii="Times" w:hAnsi="Times"/>
        </w:rPr>
        <w:t>As we can see the movie has been deleted and other movies have dynamically moved here to fill the space.</w:t>
      </w:r>
    </w:p>
    <w:p w14:paraId="6696E364" w14:textId="77777777" w:rsidR="00423A57" w:rsidRDefault="00423A57" w:rsidP="00423A57">
      <w:pPr>
        <w:rPr>
          <w:rFonts w:ascii="Times" w:hAnsi="Times"/>
        </w:rPr>
      </w:pPr>
    </w:p>
    <w:p w14:paraId="24683303" w14:textId="77777777" w:rsidR="00423A57" w:rsidRDefault="00423A57" w:rsidP="00423A57">
      <w:pPr>
        <w:rPr>
          <w:rFonts w:ascii="Times" w:hAnsi="Times"/>
        </w:rPr>
      </w:pPr>
    </w:p>
    <w:p w14:paraId="14670F7C" w14:textId="77777777" w:rsidR="00423A57" w:rsidRDefault="00423A57" w:rsidP="00423A57">
      <w:pPr>
        <w:rPr>
          <w:rFonts w:ascii="Times" w:hAnsi="Times"/>
        </w:rPr>
      </w:pPr>
    </w:p>
    <w:p w14:paraId="19578C95" w14:textId="77777777" w:rsidR="00423A57" w:rsidRDefault="00423A57" w:rsidP="00423A57">
      <w:pPr>
        <w:rPr>
          <w:rFonts w:ascii="Times" w:hAnsi="Times"/>
        </w:rPr>
      </w:pPr>
    </w:p>
    <w:p w14:paraId="3B650E20" w14:textId="77777777" w:rsidR="00423A57" w:rsidRDefault="00423A57" w:rsidP="00423A57">
      <w:pPr>
        <w:rPr>
          <w:rFonts w:ascii="Times" w:hAnsi="Times"/>
        </w:rPr>
      </w:pPr>
    </w:p>
    <w:p w14:paraId="79BE1717" w14:textId="21A8178C" w:rsidR="00423A57" w:rsidRPr="00DE7F1C" w:rsidRDefault="00423A57" w:rsidP="00423A57">
      <w:pPr>
        <w:rPr>
          <w:rFonts w:ascii="Times" w:hAnsi="Times"/>
        </w:rPr>
      </w:pPr>
    </w:p>
    <w:sectPr w:rsidR="00423A57" w:rsidRPr="00DE7F1C" w:rsidSect="0098416C">
      <w:footerReference w:type="default" r:id="rId17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4A0CEE" w14:textId="77777777" w:rsidR="0098416C" w:rsidRDefault="0098416C" w:rsidP="007D42BF">
      <w:pPr>
        <w:spacing w:after="0" w:line="240" w:lineRule="auto"/>
      </w:pPr>
      <w:r>
        <w:separator/>
      </w:r>
    </w:p>
  </w:endnote>
  <w:endnote w:type="continuationSeparator" w:id="0">
    <w:p w14:paraId="350E782C" w14:textId="77777777" w:rsidR="0098416C" w:rsidRDefault="0098416C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3FB7C11" w14:textId="602009BC" w:rsidR="002B18DC" w:rsidRPr="007D42BF" w:rsidRDefault="002B18DC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027390">
          <w:rPr>
            <w:noProof/>
            <w:sz w:val="18"/>
            <w:szCs w:val="18"/>
          </w:rPr>
          <w:t>3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61D33B51" w14:textId="77777777" w:rsidR="002B18DC" w:rsidRDefault="002B18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783175" w14:textId="77777777" w:rsidR="0098416C" w:rsidRDefault="0098416C" w:rsidP="007D42BF">
      <w:pPr>
        <w:spacing w:after="0" w:line="240" w:lineRule="auto"/>
      </w:pPr>
      <w:r>
        <w:separator/>
      </w:r>
    </w:p>
  </w:footnote>
  <w:footnote w:type="continuationSeparator" w:id="0">
    <w:p w14:paraId="074A790F" w14:textId="77777777" w:rsidR="0098416C" w:rsidRDefault="0098416C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F15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01693"/>
    <w:multiLevelType w:val="hybridMultilevel"/>
    <w:tmpl w:val="84C2714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3F31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1270DBD"/>
    <w:multiLevelType w:val="hybridMultilevel"/>
    <w:tmpl w:val="6A965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213214D"/>
    <w:multiLevelType w:val="hybridMultilevel"/>
    <w:tmpl w:val="B6D80EA4"/>
    <w:lvl w:ilvl="0" w:tplc="040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A143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2848461">
    <w:abstractNumId w:val="14"/>
  </w:num>
  <w:num w:numId="2" w16cid:durableId="1859931397">
    <w:abstractNumId w:val="1"/>
  </w:num>
  <w:num w:numId="3" w16cid:durableId="1615408681">
    <w:abstractNumId w:val="13"/>
  </w:num>
  <w:num w:numId="4" w16cid:durableId="1943224237">
    <w:abstractNumId w:val="2"/>
  </w:num>
  <w:num w:numId="5" w16cid:durableId="1716008989">
    <w:abstractNumId w:val="10"/>
  </w:num>
  <w:num w:numId="6" w16cid:durableId="1482383077">
    <w:abstractNumId w:val="3"/>
  </w:num>
  <w:num w:numId="7" w16cid:durableId="1059474823">
    <w:abstractNumId w:val="4"/>
  </w:num>
  <w:num w:numId="8" w16cid:durableId="1847673616">
    <w:abstractNumId w:val="6"/>
  </w:num>
  <w:num w:numId="9" w16cid:durableId="857619129">
    <w:abstractNumId w:val="5"/>
  </w:num>
  <w:num w:numId="10" w16cid:durableId="990715758">
    <w:abstractNumId w:val="8"/>
  </w:num>
  <w:num w:numId="11" w16cid:durableId="1943605412">
    <w:abstractNumId w:val="7"/>
  </w:num>
  <w:num w:numId="12" w16cid:durableId="1914192318">
    <w:abstractNumId w:val="9"/>
  </w:num>
  <w:num w:numId="13" w16cid:durableId="1241526522">
    <w:abstractNumId w:val="12"/>
  </w:num>
  <w:num w:numId="14" w16cid:durableId="1387026832">
    <w:abstractNumId w:val="0"/>
  </w:num>
  <w:num w:numId="15" w16cid:durableId="19715930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05D94"/>
    <w:rsid w:val="00023B58"/>
    <w:rsid w:val="00027390"/>
    <w:rsid w:val="0003499E"/>
    <w:rsid w:val="00055CD6"/>
    <w:rsid w:val="00062513"/>
    <w:rsid w:val="000670D0"/>
    <w:rsid w:val="00075BE2"/>
    <w:rsid w:val="00090559"/>
    <w:rsid w:val="000910E9"/>
    <w:rsid w:val="0009186A"/>
    <w:rsid w:val="000B4562"/>
    <w:rsid w:val="000D1D13"/>
    <w:rsid w:val="000E764D"/>
    <w:rsid w:val="000E7FE3"/>
    <w:rsid w:val="000F1DB3"/>
    <w:rsid w:val="001171B6"/>
    <w:rsid w:val="00123CEF"/>
    <w:rsid w:val="00124E6A"/>
    <w:rsid w:val="00147FC9"/>
    <w:rsid w:val="00164E9D"/>
    <w:rsid w:val="001850F2"/>
    <w:rsid w:val="001B0E32"/>
    <w:rsid w:val="001B7447"/>
    <w:rsid w:val="001D0F47"/>
    <w:rsid w:val="001D33CF"/>
    <w:rsid w:val="001E676E"/>
    <w:rsid w:val="001F1D7E"/>
    <w:rsid w:val="002259B7"/>
    <w:rsid w:val="00240EBD"/>
    <w:rsid w:val="00281575"/>
    <w:rsid w:val="0029270C"/>
    <w:rsid w:val="002A5FED"/>
    <w:rsid w:val="002B18DC"/>
    <w:rsid w:val="002F2DEE"/>
    <w:rsid w:val="00302876"/>
    <w:rsid w:val="00304DB5"/>
    <w:rsid w:val="0030655C"/>
    <w:rsid w:val="0034257A"/>
    <w:rsid w:val="003513C3"/>
    <w:rsid w:val="0037238D"/>
    <w:rsid w:val="003736EE"/>
    <w:rsid w:val="00376BD6"/>
    <w:rsid w:val="0039291D"/>
    <w:rsid w:val="003B7C97"/>
    <w:rsid w:val="003C15F4"/>
    <w:rsid w:val="003C6EC5"/>
    <w:rsid w:val="003C7D74"/>
    <w:rsid w:val="003F3C9F"/>
    <w:rsid w:val="003F474F"/>
    <w:rsid w:val="003F50D9"/>
    <w:rsid w:val="00423A57"/>
    <w:rsid w:val="004517A2"/>
    <w:rsid w:val="00454D90"/>
    <w:rsid w:val="00456935"/>
    <w:rsid w:val="00467425"/>
    <w:rsid w:val="0048231C"/>
    <w:rsid w:val="0048413A"/>
    <w:rsid w:val="00495A71"/>
    <w:rsid w:val="004C2171"/>
    <w:rsid w:val="004C670C"/>
    <w:rsid w:val="004F5014"/>
    <w:rsid w:val="00535019"/>
    <w:rsid w:val="00537718"/>
    <w:rsid w:val="00546A06"/>
    <w:rsid w:val="00565BF7"/>
    <w:rsid w:val="00570DA8"/>
    <w:rsid w:val="00576BFE"/>
    <w:rsid w:val="00577FD3"/>
    <w:rsid w:val="00594248"/>
    <w:rsid w:val="005964A9"/>
    <w:rsid w:val="005E14B6"/>
    <w:rsid w:val="005E1806"/>
    <w:rsid w:val="0060042F"/>
    <w:rsid w:val="00600930"/>
    <w:rsid w:val="00603355"/>
    <w:rsid w:val="00611289"/>
    <w:rsid w:val="006119DA"/>
    <w:rsid w:val="0063575C"/>
    <w:rsid w:val="00655CD6"/>
    <w:rsid w:val="006A1D90"/>
    <w:rsid w:val="006A6B97"/>
    <w:rsid w:val="006C6C65"/>
    <w:rsid w:val="006C7761"/>
    <w:rsid w:val="006D12F0"/>
    <w:rsid w:val="006D549B"/>
    <w:rsid w:val="00733A7E"/>
    <w:rsid w:val="00742C83"/>
    <w:rsid w:val="007642E8"/>
    <w:rsid w:val="00773757"/>
    <w:rsid w:val="00781C9B"/>
    <w:rsid w:val="007D42BF"/>
    <w:rsid w:val="007E7A9A"/>
    <w:rsid w:val="008504A2"/>
    <w:rsid w:val="00885E2C"/>
    <w:rsid w:val="008A12EA"/>
    <w:rsid w:val="008B435A"/>
    <w:rsid w:val="008E2BC4"/>
    <w:rsid w:val="008E3614"/>
    <w:rsid w:val="008E5BD2"/>
    <w:rsid w:val="008F1AB2"/>
    <w:rsid w:val="00907FA0"/>
    <w:rsid w:val="009326CA"/>
    <w:rsid w:val="00981A21"/>
    <w:rsid w:val="0098416C"/>
    <w:rsid w:val="009D3739"/>
    <w:rsid w:val="009E1EB6"/>
    <w:rsid w:val="009E2CC2"/>
    <w:rsid w:val="009E7EB6"/>
    <w:rsid w:val="00A5687D"/>
    <w:rsid w:val="00A701C3"/>
    <w:rsid w:val="00A922A9"/>
    <w:rsid w:val="00AA32D9"/>
    <w:rsid w:val="00AB0B15"/>
    <w:rsid w:val="00AB56F9"/>
    <w:rsid w:val="00AC2F61"/>
    <w:rsid w:val="00AC3532"/>
    <w:rsid w:val="00AD0A31"/>
    <w:rsid w:val="00AD5E32"/>
    <w:rsid w:val="00AF0079"/>
    <w:rsid w:val="00AF468D"/>
    <w:rsid w:val="00B14DC2"/>
    <w:rsid w:val="00B34D52"/>
    <w:rsid w:val="00B706DC"/>
    <w:rsid w:val="00B8118E"/>
    <w:rsid w:val="00BD1EFD"/>
    <w:rsid w:val="00BD5B70"/>
    <w:rsid w:val="00BE5451"/>
    <w:rsid w:val="00C13A6F"/>
    <w:rsid w:val="00C23639"/>
    <w:rsid w:val="00C35CA8"/>
    <w:rsid w:val="00C661E7"/>
    <w:rsid w:val="00C84462"/>
    <w:rsid w:val="00C9705F"/>
    <w:rsid w:val="00CB2566"/>
    <w:rsid w:val="00CC34AB"/>
    <w:rsid w:val="00CC38C2"/>
    <w:rsid w:val="00CC668F"/>
    <w:rsid w:val="00CD34AF"/>
    <w:rsid w:val="00CD6CBC"/>
    <w:rsid w:val="00CF2B61"/>
    <w:rsid w:val="00CF73F2"/>
    <w:rsid w:val="00D02E08"/>
    <w:rsid w:val="00D47A71"/>
    <w:rsid w:val="00D51B1A"/>
    <w:rsid w:val="00D66AC2"/>
    <w:rsid w:val="00D85D26"/>
    <w:rsid w:val="00D97C33"/>
    <w:rsid w:val="00DC2F90"/>
    <w:rsid w:val="00DE7F1C"/>
    <w:rsid w:val="00DF3B84"/>
    <w:rsid w:val="00E063EC"/>
    <w:rsid w:val="00E33E2B"/>
    <w:rsid w:val="00E82F2F"/>
    <w:rsid w:val="00E8529A"/>
    <w:rsid w:val="00E9436F"/>
    <w:rsid w:val="00E94600"/>
    <w:rsid w:val="00EC1006"/>
    <w:rsid w:val="00EC6484"/>
    <w:rsid w:val="00EC656B"/>
    <w:rsid w:val="00EF5FA0"/>
    <w:rsid w:val="00F03DAE"/>
    <w:rsid w:val="00F118E9"/>
    <w:rsid w:val="00F25691"/>
    <w:rsid w:val="00F30481"/>
    <w:rsid w:val="00F713A4"/>
    <w:rsid w:val="00F72153"/>
    <w:rsid w:val="00F732C8"/>
    <w:rsid w:val="00F93229"/>
    <w:rsid w:val="00FB4989"/>
    <w:rsid w:val="00FF72AD"/>
    <w:rsid w:val="00FF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BC8B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376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LightGrid-Accent11">
    <w:name w:val="Light Grid - Accent 11"/>
    <w:basedOn w:val="TableNormal"/>
    <w:uiPriority w:val="62"/>
    <w:rsid w:val="000B45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3028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3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65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79C7A556E8BE4B98C2AB7ED8CA5E32" ma:contentTypeVersion="9" ma:contentTypeDescription="Create a new document." ma:contentTypeScope="" ma:versionID="7ed461dfe452b1b45e6ea959870ee389">
  <xsd:schema xmlns:xsd="http://www.w3.org/2001/XMLSchema" xmlns:xs="http://www.w3.org/2001/XMLSchema" xmlns:p="http://schemas.microsoft.com/office/2006/metadata/properties" xmlns:ns2="0b455ec8-03d2-4e15-bae3-5131de163823" targetNamespace="http://schemas.microsoft.com/office/2006/metadata/properties" ma:root="true" ma:fieldsID="bb60830d5fb0a0f2aee19faee2fffe09" ns2:_="">
    <xsd:import namespace="0b455ec8-03d2-4e15-bae3-5131de163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55ec8-03d2-4e15-bae3-5131de163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167BA26-775B-49E3-9C8F-CFECFE79241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318C084-93C6-47A5-AA89-822162A4906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84291C1-2319-408A-A722-531C8EEA5A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55ec8-03d2-4e15-bae3-5131de1638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030C19F-613D-4AB5-9020-2B2404B4903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</Pages>
  <Words>423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Syed Ahmad Subzwari</cp:lastModifiedBy>
  <cp:revision>5</cp:revision>
  <dcterms:created xsi:type="dcterms:W3CDTF">2024-03-25T08:17:00Z</dcterms:created>
  <dcterms:modified xsi:type="dcterms:W3CDTF">2024-03-25T13:59:00Z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</Properties>
</file>